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13EF1" w14:textId="77777777" w:rsidR="006C5469" w:rsidRDefault="00D07039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  <w:r>
        <w:t xml:space="preserve"> – </w:t>
      </w:r>
      <w:r>
        <w:rPr>
          <w:rFonts w:ascii="Arial" w:hAnsi="Arial"/>
          <w:bCs/>
          <w:color w:val="000000"/>
          <w:sz w:val="16"/>
          <w:szCs w:val="16"/>
        </w:rPr>
        <w:t>REITORIA - UDESC</w:t>
      </w:r>
    </w:p>
    <w:p w14:paraId="0B789CA3" w14:textId="77777777" w:rsidR="006C5469" w:rsidRDefault="00D07039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14:paraId="2DA4CCA3" w14:textId="610D3BD3" w:rsidR="00A17D70" w:rsidRPr="00A17D70" w:rsidRDefault="00A17D70" w:rsidP="00A17D70">
      <w:pPr>
        <w:spacing w:before="5" w:after="5"/>
        <w:jc w:val="both"/>
        <w:rPr>
          <w:rFonts w:ascii="Arial" w:hAnsi="Arial"/>
          <w:bCs/>
          <w:color w:val="000000"/>
          <w:sz w:val="16"/>
          <w:szCs w:val="16"/>
        </w:rPr>
      </w:pPr>
      <w:r w:rsidRPr="00A17D70">
        <w:rPr>
          <w:rFonts w:ascii="Arial" w:hAnsi="Arial"/>
          <w:bCs/>
          <w:color w:val="000000"/>
          <w:sz w:val="16"/>
          <w:szCs w:val="16"/>
        </w:rPr>
        <w:t xml:space="preserve">Pregão Eletrônico nº 0681/2025 - menor preço Por Lote. Objeto: Contratação de empresa especializada em organização de eventos para realização dos eventos de colação de grau da UDESC. Início da entrega de propostas: às 14:00 horas do dia 21/05/2025. Fim da entrega de propostas: às 14:00 horas do dia 03/06/2025. Abertura da sessão: a partir das 14:00 horas do dia 03/06/2025. Início da disputa: a partir das 14:15 horas do dia 03/06/2025. O Edital e seus anexos estão disponíveis no site udesc.br. Informações sobre o edital serão prestadas através do e-mail licita@udesc.br, ou no seguinte endereço: Avenida Madre Benvenuta, nº 2007, , CEP 88080-350, Bairro Itacorubi, Florianópolis/SC, no horário das </w:t>
      </w:r>
      <w:r>
        <w:rPr>
          <w:rFonts w:ascii="Arial" w:hAnsi="Arial"/>
          <w:bCs/>
          <w:color w:val="000000"/>
          <w:sz w:val="16"/>
          <w:szCs w:val="16"/>
        </w:rPr>
        <w:t>13</w:t>
      </w:r>
      <w:r w:rsidRPr="00A17D70">
        <w:rPr>
          <w:rFonts w:ascii="Arial" w:hAnsi="Arial"/>
          <w:bCs/>
          <w:color w:val="000000"/>
          <w:sz w:val="16"/>
          <w:szCs w:val="16"/>
        </w:rPr>
        <w:t xml:space="preserve">:00 às </w:t>
      </w:r>
      <w:r>
        <w:rPr>
          <w:rFonts w:ascii="Arial" w:hAnsi="Arial"/>
          <w:bCs/>
          <w:color w:val="000000"/>
          <w:sz w:val="16"/>
          <w:szCs w:val="16"/>
        </w:rPr>
        <w:t>19</w:t>
      </w:r>
      <w:r w:rsidRPr="00A17D70">
        <w:rPr>
          <w:rFonts w:ascii="Arial" w:hAnsi="Arial"/>
          <w:bCs/>
          <w:color w:val="000000"/>
          <w:sz w:val="16"/>
          <w:szCs w:val="16"/>
        </w:rPr>
        <w:t>:00, em dias úteis. Processo SGP-e: UDESC 00008443/2025.</w:t>
      </w:r>
    </w:p>
    <w:p w14:paraId="6E5050CB" w14:textId="264B624E" w:rsidR="006C5469" w:rsidRDefault="00A17D70" w:rsidP="00A17D70">
      <w:pPr>
        <w:spacing w:before="5" w:after="5"/>
        <w:jc w:val="both"/>
      </w:pPr>
      <w:r w:rsidRPr="00A17D70">
        <w:rPr>
          <w:rFonts w:ascii="Arial" w:hAnsi="Arial"/>
          <w:bCs/>
          <w:color w:val="000000"/>
          <w:sz w:val="16"/>
          <w:szCs w:val="16"/>
        </w:rPr>
        <w:t>E-Sfinge: 5C75739274F76F1EC55C5E54C114386DA7F15EAF</w:t>
      </w:r>
    </w:p>
    <w:sectPr w:rsidR="006C5469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469"/>
    <w:rsid w:val="002808CF"/>
    <w:rsid w:val="00674170"/>
    <w:rsid w:val="006C5469"/>
    <w:rsid w:val="00A17D70"/>
    <w:rsid w:val="00BB3667"/>
    <w:rsid w:val="00D0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B5671"/>
  <w15:docId w15:val="{2612DE1E-EA38-43C4-B727-5D4FFDD24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RACHEL CARDOSO PILATI</cp:lastModifiedBy>
  <cp:revision>4</cp:revision>
  <dcterms:created xsi:type="dcterms:W3CDTF">2025-02-14T18:49:00Z</dcterms:created>
  <dcterms:modified xsi:type="dcterms:W3CDTF">2025-05-19T18:58:00Z</dcterms:modified>
  <dc:language>pt-BR</dc:language>
</cp:coreProperties>
</file>